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44B" w:rsidRDefault="009B744B">
      <w:pPr>
        <w:widowControl w:val="0"/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9B744B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44B" w:rsidRDefault="008A42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INSTRUCTIVO</w:t>
            </w:r>
          </w:p>
        </w:tc>
      </w:tr>
    </w:tbl>
    <w:p w:rsidR="009B744B" w:rsidRDefault="008A42E9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FFFF"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-185736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1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ar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744B" w:rsidRDefault="008A42E9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EL MODELO DE PRONTO DESPACHO COMIENZA EN LA PRÓXIMA PÁGINA. </w:t>
      </w:r>
    </w:p>
    <w:p w:rsidR="009B744B" w:rsidRDefault="008A42E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-223836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2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744B" w:rsidRDefault="008A42E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PARA PRESENTAR EL PRONTO DESPACHO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RECORDÁ LO SIGUIENTE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9B744B" w:rsidRDefault="009B74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9B744B" w:rsidRDefault="008A42E9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Es un modelo</w:t>
      </w:r>
      <w:r>
        <w:rPr>
          <w:rFonts w:ascii="Times New Roman" w:eastAsia="Times New Roman" w:hAnsi="Times New Roman" w:cs="Times New Roman"/>
          <w:sz w:val="25"/>
          <w:szCs w:val="25"/>
        </w:rPr>
        <w:t>: puede modificarse en función de la situación de cada persona.</w:t>
      </w:r>
    </w:p>
    <w:p w:rsidR="009B744B" w:rsidRDefault="008A42E9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Completalo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en computadora</w:t>
      </w:r>
      <w:r>
        <w:rPr>
          <w:rFonts w:ascii="Times New Roman" w:eastAsia="Times New Roman" w:hAnsi="Times New Roman" w:cs="Times New Roman"/>
          <w:sz w:val="25"/>
          <w:szCs w:val="25"/>
        </w:rPr>
        <w:t>. Entre paréntesis, vas a encontrar datos que se incluyen a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 xml:space="preserve">odo de guía. Si entre paréntesis hay ejemplos, elegí el que sea acorde a tu situación 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completá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el apartado de acuerdo a tu caso particular.</w:t>
      </w:r>
    </w:p>
    <w:p w:rsidR="009B744B" w:rsidRDefault="008A42E9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No olvides borrar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las líneas y todo aquello que está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entre paréntesis y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resaltado</w:t>
      </w:r>
      <w:r>
        <w:rPr>
          <w:rFonts w:ascii="Times New Roman" w:eastAsia="Times New Roman" w:hAnsi="Times New Roman" w:cs="Times New Roman"/>
          <w:sz w:val="25"/>
          <w:szCs w:val="25"/>
        </w:rPr>
        <w:t>, una vez que hayas completado el reclamo.</w:t>
      </w:r>
    </w:p>
    <w:p w:rsidR="009B744B" w:rsidRDefault="009B744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0"/>
        <w:tblW w:w="1020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3"/>
      </w:tblGrid>
      <w:tr w:rsidR="009B744B">
        <w:trPr>
          <w:trHeight w:val="6480"/>
        </w:trPr>
        <w:tc>
          <w:tcPr>
            <w:tcW w:w="10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44B" w:rsidRDefault="008A42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EJEMPLO</w:t>
            </w:r>
          </w:p>
          <w:p w:rsidR="009B744B" w:rsidRDefault="009B7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ANTES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9B744B" w:rsidRDefault="008A42E9">
            <w:pPr>
              <w:widowControl w:val="0"/>
              <w:spacing w:before="200" w:after="20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“______________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DNI __________ 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 xml:space="preserve">(completar con el n° de DNI si la persona que presenta el reclamo es la persona con discapacidad. Si quien presenta el reclamo lo hace en representación de la persona con discapacidad, completar con el n° de DNI y agregar: “en representación de + nombre y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apellido, DNI y número de la persona con discapacidad”, por ejemplo: Juan Gómez, DNI XXX, en representación de María Gómez, DNI XXX)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en el marco…”</w:t>
            </w: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DESPUÉS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9B744B" w:rsidRDefault="009B74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nombre propio: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9B744B" w:rsidRDefault="009B74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“María Gómez, DNI 38.964.235, en el marco…”</w:t>
            </w:r>
          </w:p>
          <w:p w:rsidR="009B744B" w:rsidRDefault="009B74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n representación de la persona con discapacidad:</w:t>
            </w:r>
          </w:p>
          <w:p w:rsidR="009B744B" w:rsidRDefault="009B74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</w:p>
          <w:p w:rsidR="009B744B" w:rsidRDefault="008A42E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“Juan Gómez, DNI 25.493.557, en representación de María Gómez, DNI 38.964.235, en el marco...”</w:t>
            </w:r>
          </w:p>
        </w:tc>
      </w:tr>
    </w:tbl>
    <w:p w:rsidR="009B744B" w:rsidRDefault="008A42E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9B744B" w:rsidRDefault="008A42E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SOLICITA PRONTO DESPACHO.</w:t>
      </w:r>
    </w:p>
    <w:p w:rsidR="009B744B" w:rsidRDefault="009B744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</w:p>
    <w:p w:rsidR="009B744B" w:rsidRDefault="008A42E9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9B744B" w:rsidRDefault="008A42E9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9B744B" w:rsidRDefault="009B744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44B" w:rsidRDefault="008A42E9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:rsidR="009B744B" w:rsidRDefault="008A42E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             /             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744B" w:rsidRDefault="008A42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44B" w:rsidRDefault="008A42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mi mayor consid</w:t>
      </w:r>
      <w:r>
        <w:rPr>
          <w:rFonts w:ascii="Times New Roman" w:eastAsia="Times New Roman" w:hAnsi="Times New Roman" w:cs="Times New Roman"/>
          <w:sz w:val="24"/>
          <w:szCs w:val="24"/>
        </w:rPr>
        <w:t>eración,</w:t>
      </w:r>
    </w:p>
    <w:p w:rsidR="009B744B" w:rsidRPr="008A42E9" w:rsidRDefault="008A42E9">
      <w:pPr>
        <w:widowControl w:val="0"/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E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)</w:t>
      </w:r>
      <w:r w:rsidRPr="008A4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2E9">
        <w:rPr>
          <w:rFonts w:ascii="Times New Roman" w:eastAsia="Times New Roman" w:hAnsi="Times New Roman" w:cs="Times New Roman"/>
          <w:sz w:val="24"/>
          <w:szCs w:val="24"/>
        </w:rPr>
        <w:t xml:space="preserve"> DNI __________ 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n° de DNI si la persona que presenta el reclamo es la persona con discapacidad. Si quien presenta el reclamo lo hace e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n representación de la persona con discapacidad, completar con el n° de DNI y agregar: “en representación de + nombre y apellido, DNI y número de la persona con discapacidad”, por ejemplo: Juan Gómez, DNI XXX, en represe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ntación de María Gómez, DNI XXX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)</w:t>
      </w:r>
      <w:r w:rsidRPr="008A42E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A42E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8A42E9">
        <w:rPr>
          <w:rFonts w:ascii="Times New Roman" w:eastAsia="Times New Roman" w:hAnsi="Times New Roman" w:cs="Times New Roman"/>
          <w:sz w:val="24"/>
          <w:szCs w:val="24"/>
        </w:rPr>
        <w:t>n el marco del expediente administrativo n° ___________, me presento a fin de solicitar su pronto despacho.</w:t>
      </w:r>
    </w:p>
    <w:p w:rsidR="009B744B" w:rsidRDefault="008A42E9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el tiempo transcurrido desde la primera presentación por medio de la cual se peticionó ante este _________________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 según cor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responda con: Ministerio de Salud, Secretaría de Salud, etc.)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se otorgue la cobertura total e integral (100%) de 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(especificar el dispositivo y/o ayuda técnica que se solicita, por ejemplo: cama ortopédica, silla de ruedas motorizada, etc.)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conformidad con el artículo 27 (inc. b) de la ley 24.901 y sin que a la fecha exista resolución alguna y/o avance de estas act</w:t>
      </w:r>
      <w:r>
        <w:rPr>
          <w:rFonts w:ascii="Times New Roman" w:eastAsia="Times New Roman" w:hAnsi="Times New Roman" w:cs="Times New Roman"/>
          <w:sz w:val="24"/>
          <w:szCs w:val="24"/>
        </w:rPr>
        <w:t>uaciones, y que es obligación de la Administración dar respuesta a los planteos formulados por la ciudadanía y habiendo transcurrido un plazo razonable, peticiono se expida a la brevedad sobre la cuestión pendiente de resolución.</w:t>
      </w:r>
    </w:p>
    <w:p w:rsidR="009B744B" w:rsidRDefault="008A42E9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Dejo constancia de que la interposición del presente pedido de pronto despacho demuestra el interés actual y manifiesto de obtener una respuesta fundada y oportuna al planteo formulado.</w:t>
      </w:r>
    </w:p>
    <w:p w:rsidR="009B744B" w:rsidRDefault="008A42E9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improbable supuesto que este organismo continúe con su silencio </w:t>
      </w:r>
      <w:r>
        <w:rPr>
          <w:rFonts w:ascii="Times New Roman" w:eastAsia="Times New Roman" w:hAnsi="Times New Roman" w:cs="Times New Roman"/>
          <w:sz w:val="24"/>
          <w:szCs w:val="24"/>
        </w:rPr>
        <w:t>y/o rechace la pretensión detallada, acudiré a las vías judiciales pertinentes en defensa de los derechos vulnerados.</w:t>
      </w:r>
    </w:p>
    <w:p w:rsidR="009B744B" w:rsidRDefault="009B744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44B" w:rsidRDefault="008A42E9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B744B" w:rsidRDefault="008A42E9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firma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9B744B" w:rsidRDefault="009B744B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</w:p>
    <w:p w:rsidR="009B744B" w:rsidRDefault="008A42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9B744B" w:rsidRDefault="008A42E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744B" w:rsidRDefault="009B74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44B" w:rsidRDefault="009B744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B744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3044"/>
    <w:multiLevelType w:val="multilevel"/>
    <w:tmpl w:val="B81A6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B"/>
    <w:rsid w:val="008A42E9"/>
    <w:rsid w:val="009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53B8-1231-4172-9263-DD31A62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2</cp:revision>
  <dcterms:created xsi:type="dcterms:W3CDTF">2020-02-17T20:08:00Z</dcterms:created>
  <dcterms:modified xsi:type="dcterms:W3CDTF">2020-02-17T20:14:00Z</dcterms:modified>
</cp:coreProperties>
</file>